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12EEC140" w:rsidR="00BF56D1" w:rsidRDefault="00CA152D" w:rsidP="001910CF">
      <w:pPr>
        <w:ind w:left="7920"/>
      </w:pPr>
      <w:r>
        <w:t>2</w:t>
      </w:r>
      <w:r w:rsidR="005F1CCF">
        <w:t>7</w:t>
      </w:r>
      <w:r w:rsidRPr="00CA152D">
        <w:rPr>
          <w:vertAlign w:val="superscript"/>
        </w:rPr>
        <w:t>th</w:t>
      </w:r>
      <w:r>
        <w:t xml:space="preserve"> </w:t>
      </w:r>
      <w:r w:rsidR="001333F0">
        <w:t>March</w:t>
      </w:r>
      <w:r w:rsidR="006E7A47">
        <w:t xml:space="preserve"> 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6AAD24C" w14:textId="47B0502F" w:rsidR="002B5C51" w:rsidRDefault="008F0265" w:rsidP="001C2ABE">
      <w:r>
        <w:t xml:space="preserve">You are summoned to </w:t>
      </w:r>
      <w:r w:rsidR="000230B3">
        <w:t>a Meeting of Llantysilio Community Council which will be held at</w:t>
      </w:r>
      <w:r w:rsidR="001C2ABE">
        <w:t xml:space="preserve"> </w:t>
      </w:r>
      <w:r w:rsidR="00945405">
        <w:t>Pentred</w:t>
      </w:r>
      <w:r w:rsidR="00955E3A">
        <w:t>ŵ</w:t>
      </w:r>
      <w:r w:rsidR="00945405">
        <w:t xml:space="preserve">r </w:t>
      </w:r>
      <w:r w:rsidR="001C2ABE">
        <w:t xml:space="preserve"> Community Centre at 7pm on Monday</w:t>
      </w:r>
      <w:r w:rsidR="009770DC">
        <w:t xml:space="preserve"> </w:t>
      </w:r>
      <w:r w:rsidR="00945405">
        <w:t>3</w:t>
      </w:r>
      <w:r w:rsidR="00945405" w:rsidRPr="00945405">
        <w:rPr>
          <w:vertAlign w:val="superscript"/>
        </w:rPr>
        <w:t>rd</w:t>
      </w:r>
      <w:r w:rsidR="00945405">
        <w:t xml:space="preserve"> April</w:t>
      </w:r>
      <w:r w:rsidR="007D0AAE">
        <w:t xml:space="preserve"> 202</w:t>
      </w:r>
      <w:r w:rsidR="00E843B3">
        <w:t>3.</w:t>
      </w:r>
    </w:p>
    <w:p w14:paraId="6659C107" w14:textId="77777777" w:rsidR="00FC0628" w:rsidRPr="002B35EA" w:rsidRDefault="00FC0628" w:rsidP="001C2ABE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701FA1" w:rsidRDefault="009D088A" w:rsidP="009D088A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Apologies for absence</w:t>
      </w:r>
    </w:p>
    <w:p w14:paraId="0745A4FE" w14:textId="77777777" w:rsidR="009D088A" w:rsidRPr="00701FA1" w:rsidRDefault="009D088A" w:rsidP="009D088A">
      <w:pPr>
        <w:rPr>
          <w:szCs w:val="24"/>
        </w:rPr>
      </w:pPr>
    </w:p>
    <w:p w14:paraId="15D76996" w14:textId="2B74FBC4" w:rsidR="009D088A" w:rsidRPr="00701FA1" w:rsidRDefault="009D088A" w:rsidP="009D088A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Declaration of Interest</w:t>
      </w:r>
    </w:p>
    <w:p w14:paraId="6FFD10E9" w14:textId="77777777" w:rsidR="009B5272" w:rsidRPr="00701FA1" w:rsidRDefault="009B5272" w:rsidP="00DA497B"/>
    <w:p w14:paraId="3567A49A" w14:textId="77777777" w:rsidR="009D088A" w:rsidRPr="00701FA1" w:rsidRDefault="009D088A" w:rsidP="009D088A">
      <w:pPr>
        <w:pStyle w:val="ListParagraph"/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 xml:space="preserve">County Councillor’s Report </w:t>
      </w:r>
    </w:p>
    <w:p w14:paraId="6422829B" w14:textId="77777777" w:rsidR="009D088A" w:rsidRPr="00701FA1" w:rsidRDefault="009D088A" w:rsidP="009D088A">
      <w:pPr>
        <w:pStyle w:val="ListParagraph"/>
        <w:ind w:left="0"/>
        <w:rPr>
          <w:b/>
          <w:bCs/>
        </w:rPr>
      </w:pPr>
    </w:p>
    <w:p w14:paraId="1AF96C45" w14:textId="63262BEE" w:rsidR="009D088A" w:rsidRPr="00701FA1" w:rsidRDefault="009D088A" w:rsidP="009D088A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 xml:space="preserve">To approve the Minutes of </w:t>
      </w:r>
      <w:r w:rsidR="007A288C" w:rsidRPr="00701FA1">
        <w:rPr>
          <w:b/>
          <w:bCs/>
        </w:rPr>
        <w:t>the previous</w:t>
      </w:r>
      <w:r w:rsidR="00C437FF" w:rsidRPr="00701FA1">
        <w:rPr>
          <w:b/>
          <w:bCs/>
        </w:rPr>
        <w:t xml:space="preserve"> </w:t>
      </w:r>
      <w:r w:rsidR="009E7C8B" w:rsidRPr="00701FA1">
        <w:rPr>
          <w:b/>
          <w:bCs/>
        </w:rPr>
        <w:t xml:space="preserve">Meeting </w:t>
      </w:r>
    </w:p>
    <w:p w14:paraId="6DBB657C" w14:textId="77777777" w:rsidR="009D088A" w:rsidRPr="00701FA1" w:rsidRDefault="009D088A" w:rsidP="009D088A">
      <w:pPr>
        <w:rPr>
          <w:b/>
          <w:bCs/>
        </w:rPr>
      </w:pPr>
    </w:p>
    <w:p w14:paraId="014163EF" w14:textId="54346091" w:rsidR="009D088A" w:rsidRPr="00701FA1" w:rsidRDefault="009D088A" w:rsidP="003B1FD8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 xml:space="preserve">Matters arising </w:t>
      </w:r>
      <w:r w:rsidR="004C3C28" w:rsidRPr="00701FA1">
        <w:rPr>
          <w:b/>
          <w:bCs/>
        </w:rPr>
        <w:t>therefrom.</w:t>
      </w:r>
    </w:p>
    <w:p w14:paraId="15DD1FC8" w14:textId="77777777" w:rsidR="007C3E58" w:rsidRPr="00701FA1" w:rsidRDefault="007C3E58" w:rsidP="007C3E58">
      <w:pPr>
        <w:rPr>
          <w:b/>
          <w:bCs/>
        </w:rPr>
      </w:pPr>
    </w:p>
    <w:p w14:paraId="0F777F32" w14:textId="77777777" w:rsidR="009D088A" w:rsidRPr="00701FA1" w:rsidRDefault="009D088A" w:rsidP="009D088A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Financial matters</w:t>
      </w:r>
    </w:p>
    <w:p w14:paraId="7657613A" w14:textId="77777777" w:rsidR="009D088A" w:rsidRPr="002A2DB3" w:rsidRDefault="009D088A" w:rsidP="009D088A">
      <w:pPr>
        <w:numPr>
          <w:ilvl w:val="0"/>
          <w:numId w:val="9"/>
        </w:numPr>
        <w:rPr>
          <w:u w:val="single"/>
        </w:rPr>
      </w:pPr>
      <w:r w:rsidRPr="002A2DB3">
        <w:rPr>
          <w:u w:val="single"/>
        </w:rPr>
        <w:t>Accounts for payment.</w:t>
      </w:r>
    </w:p>
    <w:p w14:paraId="1139D387" w14:textId="3BE4845A" w:rsidR="009D088A" w:rsidRPr="002A2DB3" w:rsidRDefault="009D088A" w:rsidP="009D088A">
      <w:pPr>
        <w:numPr>
          <w:ilvl w:val="0"/>
          <w:numId w:val="9"/>
        </w:numPr>
        <w:rPr>
          <w:u w:val="single"/>
        </w:rPr>
      </w:pPr>
      <w:r w:rsidRPr="002A2DB3">
        <w:rPr>
          <w:u w:val="single"/>
        </w:rPr>
        <w:t>To approve the monthly Budget.</w:t>
      </w:r>
    </w:p>
    <w:p w14:paraId="69DA53BE" w14:textId="5C2D16ED" w:rsidR="00345C99" w:rsidRPr="002A2DB3" w:rsidRDefault="00345C99" w:rsidP="009D088A">
      <w:pPr>
        <w:numPr>
          <w:ilvl w:val="0"/>
          <w:numId w:val="9"/>
        </w:numPr>
        <w:rPr>
          <w:u w:val="single"/>
        </w:rPr>
      </w:pPr>
      <w:r w:rsidRPr="002A2DB3">
        <w:rPr>
          <w:u w:val="single"/>
        </w:rPr>
        <w:t>Completion of Audit 20</w:t>
      </w:r>
      <w:r w:rsidR="00044030" w:rsidRPr="002A2DB3">
        <w:rPr>
          <w:u w:val="single"/>
        </w:rPr>
        <w:t>20</w:t>
      </w:r>
      <w:r w:rsidRPr="002A2DB3">
        <w:rPr>
          <w:u w:val="single"/>
        </w:rPr>
        <w:t>-202</w:t>
      </w:r>
      <w:r w:rsidR="00044030" w:rsidRPr="002A2DB3">
        <w:rPr>
          <w:u w:val="single"/>
        </w:rPr>
        <w:t>1</w:t>
      </w:r>
    </w:p>
    <w:p w14:paraId="72A28CBF" w14:textId="7E11EA86" w:rsidR="0068728D" w:rsidRPr="002A2DB3" w:rsidRDefault="005F2DA1" w:rsidP="009D088A">
      <w:pPr>
        <w:numPr>
          <w:ilvl w:val="0"/>
          <w:numId w:val="9"/>
        </w:numPr>
        <w:rPr>
          <w:u w:val="single"/>
        </w:rPr>
      </w:pPr>
      <w:r w:rsidRPr="002A2DB3">
        <w:rPr>
          <w:u w:val="single"/>
        </w:rPr>
        <w:t>Hire fees for meeting venues.</w:t>
      </w:r>
    </w:p>
    <w:p w14:paraId="2A00B93B" w14:textId="332378A5" w:rsidR="005F2DA1" w:rsidRPr="002A2DB3" w:rsidRDefault="007B01A1" w:rsidP="009D088A">
      <w:pPr>
        <w:numPr>
          <w:ilvl w:val="0"/>
          <w:numId w:val="9"/>
        </w:numPr>
        <w:rPr>
          <w:u w:val="single"/>
        </w:rPr>
      </w:pPr>
      <w:r w:rsidRPr="002A2DB3">
        <w:rPr>
          <w:u w:val="single"/>
        </w:rPr>
        <w:t>C</w:t>
      </w:r>
      <w:r w:rsidR="005F2DA1" w:rsidRPr="002A2DB3">
        <w:rPr>
          <w:u w:val="single"/>
        </w:rPr>
        <w:t>ouncillor</w:t>
      </w:r>
      <w:r w:rsidRPr="002A2DB3">
        <w:rPr>
          <w:u w:val="single"/>
        </w:rPr>
        <w:t xml:space="preserve">s </w:t>
      </w:r>
      <w:r w:rsidR="00C66206" w:rsidRPr="002A2DB3">
        <w:rPr>
          <w:u w:val="single"/>
        </w:rPr>
        <w:t>Allowance</w:t>
      </w:r>
    </w:p>
    <w:p w14:paraId="69B58D98" w14:textId="568722A0" w:rsidR="00C66206" w:rsidRPr="00415688" w:rsidRDefault="00F80E0A" w:rsidP="00C66206">
      <w:pPr>
        <w:ind w:left="1080"/>
        <w:rPr>
          <w:i/>
          <w:iCs/>
        </w:rPr>
      </w:pPr>
      <w:r w:rsidRPr="00415688">
        <w:rPr>
          <w:i/>
          <w:iCs/>
        </w:rPr>
        <w:t xml:space="preserve">The new legislation states that all councils should pay their members </w:t>
      </w:r>
      <w:r w:rsidR="00511B64" w:rsidRPr="00415688">
        <w:rPr>
          <w:i/>
          <w:iCs/>
        </w:rPr>
        <w:t xml:space="preserve">£156.00 a year towards </w:t>
      </w:r>
      <w:r w:rsidR="005E34F4" w:rsidRPr="00415688">
        <w:rPr>
          <w:i/>
          <w:iCs/>
        </w:rPr>
        <w:t xml:space="preserve">extra household expenses, </w:t>
      </w:r>
      <w:r w:rsidR="00415688" w:rsidRPr="00415688">
        <w:rPr>
          <w:i/>
          <w:iCs/>
        </w:rPr>
        <w:t>heating</w:t>
      </w:r>
      <w:r w:rsidR="00C8660B">
        <w:rPr>
          <w:i/>
          <w:iCs/>
        </w:rPr>
        <w:t>, l</w:t>
      </w:r>
      <w:r w:rsidR="00415688" w:rsidRPr="00415688">
        <w:rPr>
          <w:i/>
          <w:iCs/>
        </w:rPr>
        <w:t xml:space="preserve">ighting, power and broadband </w:t>
      </w:r>
      <w:r w:rsidR="00D50A7F">
        <w:rPr>
          <w:i/>
          <w:iCs/>
        </w:rPr>
        <w:t>for</w:t>
      </w:r>
      <w:r w:rsidR="00415688" w:rsidRPr="00415688">
        <w:rPr>
          <w:i/>
          <w:iCs/>
        </w:rPr>
        <w:t xml:space="preserve"> working from home.</w:t>
      </w:r>
      <w:r w:rsidR="004C3958">
        <w:rPr>
          <w:i/>
          <w:iCs/>
        </w:rPr>
        <w:t xml:space="preserve"> </w:t>
      </w:r>
      <w:r w:rsidR="0025736F">
        <w:rPr>
          <w:i/>
          <w:iCs/>
        </w:rPr>
        <w:t>This would equate to costing the Council £1,404 per annu</w:t>
      </w:r>
      <w:r w:rsidR="00A85E51">
        <w:rPr>
          <w:i/>
          <w:iCs/>
        </w:rPr>
        <w:t>m</w:t>
      </w:r>
      <w:r w:rsidR="0025736F">
        <w:rPr>
          <w:i/>
          <w:iCs/>
        </w:rPr>
        <w:t>.</w:t>
      </w:r>
      <w:r w:rsidR="006F4F64">
        <w:rPr>
          <w:i/>
          <w:iCs/>
        </w:rPr>
        <w:t xml:space="preserve"> </w:t>
      </w:r>
    </w:p>
    <w:p w14:paraId="1C14C18A" w14:textId="0C99D3F0" w:rsidR="00AF729C" w:rsidRPr="00866385" w:rsidRDefault="005A1925" w:rsidP="00624DF5">
      <w:pPr>
        <w:numPr>
          <w:ilvl w:val="0"/>
          <w:numId w:val="9"/>
        </w:numPr>
        <w:rPr>
          <w:i/>
          <w:iCs/>
          <w:u w:val="single"/>
        </w:rPr>
      </w:pPr>
      <w:r w:rsidRPr="00866385">
        <w:rPr>
          <w:u w:val="single"/>
        </w:rPr>
        <w:t>Other</w:t>
      </w:r>
      <w:r w:rsidR="009D088A" w:rsidRPr="00866385">
        <w:rPr>
          <w:u w:val="single"/>
        </w:rPr>
        <w:t xml:space="preserve"> financial matters.</w:t>
      </w:r>
    </w:p>
    <w:p w14:paraId="07D65199" w14:textId="72EF1130" w:rsidR="00A364FB" w:rsidRPr="00541EDA" w:rsidRDefault="00541EDA" w:rsidP="00A364FB">
      <w:pPr>
        <w:ind w:left="1080"/>
        <w:rPr>
          <w:i/>
          <w:iCs/>
        </w:rPr>
      </w:pPr>
      <w:r w:rsidRPr="00541EDA">
        <w:rPr>
          <w:i/>
          <w:iCs/>
        </w:rPr>
        <w:t>Financial request from the Llangollen Musical International Eisteddfod.</w:t>
      </w:r>
    </w:p>
    <w:p w14:paraId="2AF28299" w14:textId="77777777" w:rsidR="00DB40D8" w:rsidRDefault="00DB40D8" w:rsidP="00DB40D8">
      <w:pPr>
        <w:ind w:left="1080"/>
        <w:rPr>
          <w:i/>
          <w:iCs/>
        </w:rPr>
      </w:pPr>
    </w:p>
    <w:p w14:paraId="3D90A836" w14:textId="77777777" w:rsidR="00044030" w:rsidRPr="00624DF5" w:rsidRDefault="00044030" w:rsidP="00DB40D8">
      <w:pPr>
        <w:ind w:left="1080"/>
        <w:rPr>
          <w:i/>
          <w:iCs/>
        </w:rPr>
      </w:pPr>
    </w:p>
    <w:p w14:paraId="4213901C" w14:textId="012F230A" w:rsidR="00476EC4" w:rsidRPr="00701FA1" w:rsidRDefault="00E978DF" w:rsidP="00476EC4">
      <w:pPr>
        <w:pStyle w:val="ListParagraph"/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lastRenderedPageBreak/>
        <w:t>National Park</w:t>
      </w:r>
    </w:p>
    <w:p w14:paraId="120F4740" w14:textId="77777777" w:rsidR="0046334B" w:rsidRPr="00701FA1" w:rsidRDefault="0046334B" w:rsidP="00BD5617">
      <w:pPr>
        <w:rPr>
          <w:b/>
          <w:bCs/>
        </w:rPr>
      </w:pPr>
    </w:p>
    <w:p w14:paraId="5CBB21DF" w14:textId="1765C9B7" w:rsidR="0046334B" w:rsidRPr="00701FA1" w:rsidRDefault="003B4046" w:rsidP="00476EC4">
      <w:pPr>
        <w:pStyle w:val="ListParagraph"/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Superfast Broadband</w:t>
      </w:r>
    </w:p>
    <w:p w14:paraId="07A032F5" w14:textId="77777777" w:rsidR="00E410FB" w:rsidRPr="00701FA1" w:rsidRDefault="00E410FB" w:rsidP="00E42C3E">
      <w:pPr>
        <w:rPr>
          <w:b/>
          <w:bCs/>
        </w:rPr>
      </w:pPr>
    </w:p>
    <w:p w14:paraId="37C867AE" w14:textId="1AD342BD" w:rsidR="00C11F72" w:rsidRPr="00701FA1" w:rsidRDefault="00E410FB" w:rsidP="00C11F72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Cemeter</w:t>
      </w:r>
      <w:r w:rsidR="001A123E" w:rsidRPr="00701FA1">
        <w:rPr>
          <w:b/>
          <w:bCs/>
        </w:rPr>
        <w:t>y</w:t>
      </w:r>
    </w:p>
    <w:p w14:paraId="580B32A4" w14:textId="4798FBD1" w:rsidR="001A123E" w:rsidRPr="001A123E" w:rsidRDefault="001A123E" w:rsidP="001A123E">
      <w:pPr>
        <w:ind w:left="720"/>
        <w:rPr>
          <w:i/>
          <w:iCs/>
        </w:rPr>
      </w:pPr>
      <w:r w:rsidRPr="001A123E">
        <w:rPr>
          <w:i/>
          <w:iCs/>
        </w:rPr>
        <w:t xml:space="preserve">To decide if </w:t>
      </w:r>
      <w:r>
        <w:rPr>
          <w:i/>
          <w:iCs/>
        </w:rPr>
        <w:t xml:space="preserve">the Council wishes to open the File on the </w:t>
      </w:r>
      <w:r w:rsidR="001E51E5">
        <w:rPr>
          <w:i/>
          <w:iCs/>
        </w:rPr>
        <w:t>cemetery extension</w:t>
      </w:r>
      <w:r w:rsidR="0046198A">
        <w:rPr>
          <w:i/>
          <w:iCs/>
        </w:rPr>
        <w:t xml:space="preserve"> which was shelved </w:t>
      </w:r>
      <w:r w:rsidR="00C75259">
        <w:rPr>
          <w:i/>
          <w:iCs/>
        </w:rPr>
        <w:t>in November 2018</w:t>
      </w:r>
      <w:r w:rsidR="00C75259">
        <w:rPr>
          <w:i/>
          <w:iCs/>
        </w:rPr>
        <w:t xml:space="preserve"> </w:t>
      </w:r>
      <w:r w:rsidR="0046198A">
        <w:rPr>
          <w:i/>
          <w:iCs/>
        </w:rPr>
        <w:t>due to the land owner</w:t>
      </w:r>
      <w:r w:rsidR="00172773">
        <w:rPr>
          <w:i/>
          <w:iCs/>
        </w:rPr>
        <w:t>, Mr Robert Greenwell’s</w:t>
      </w:r>
      <w:r w:rsidR="0046198A">
        <w:rPr>
          <w:i/>
          <w:iCs/>
        </w:rPr>
        <w:t xml:space="preserve"> refusal to sell any land</w:t>
      </w:r>
      <w:r w:rsidR="00B35D1F">
        <w:rPr>
          <w:i/>
          <w:iCs/>
        </w:rPr>
        <w:t>.</w:t>
      </w:r>
      <w:r w:rsidR="0046198A">
        <w:rPr>
          <w:i/>
          <w:iCs/>
        </w:rPr>
        <w:t xml:space="preserve"> </w:t>
      </w:r>
    </w:p>
    <w:p w14:paraId="4B8C326F" w14:textId="77777777" w:rsidR="00F27A4E" w:rsidRDefault="00F27A4E" w:rsidP="00F27A4E">
      <w:pPr>
        <w:pStyle w:val="ListParagraph"/>
        <w:rPr>
          <w:u w:val="single"/>
        </w:rPr>
      </w:pPr>
    </w:p>
    <w:p w14:paraId="587999B3" w14:textId="76A838E0" w:rsidR="008C28C4" w:rsidRPr="00701FA1" w:rsidRDefault="009D088A" w:rsidP="00CC77C1">
      <w:pPr>
        <w:numPr>
          <w:ilvl w:val="0"/>
          <w:numId w:val="8"/>
        </w:numPr>
        <w:rPr>
          <w:b/>
          <w:bCs/>
        </w:rPr>
      </w:pPr>
      <w:r w:rsidRPr="00701FA1">
        <w:rPr>
          <w:b/>
          <w:bCs/>
        </w:rPr>
        <w:t>Planning Matters</w:t>
      </w:r>
    </w:p>
    <w:p w14:paraId="665C9A0C" w14:textId="3B0D98F0" w:rsidR="00EB54B0" w:rsidRPr="00AC5941" w:rsidRDefault="0080560A" w:rsidP="00EB54B0">
      <w:pPr>
        <w:ind w:left="786"/>
        <w:rPr>
          <w:i/>
          <w:iCs/>
          <w:u w:val="single"/>
        </w:rPr>
      </w:pPr>
      <w:r w:rsidRPr="00AC5941">
        <w:rPr>
          <w:i/>
          <w:iCs/>
          <w:u w:val="single"/>
        </w:rPr>
        <w:t>27/2023/0035 – 3 Bryn Derwen, Rhewl.</w:t>
      </w:r>
    </w:p>
    <w:p w14:paraId="61DF9ECE" w14:textId="305437A3" w:rsidR="00511417" w:rsidRDefault="009B097B" w:rsidP="00EB54B0">
      <w:pPr>
        <w:ind w:left="786"/>
        <w:rPr>
          <w:i/>
          <w:iCs/>
        </w:rPr>
      </w:pPr>
      <w:r>
        <w:rPr>
          <w:i/>
          <w:iCs/>
        </w:rPr>
        <w:t>Demolition</w:t>
      </w:r>
      <w:r w:rsidR="00511417">
        <w:rPr>
          <w:i/>
          <w:iCs/>
        </w:rPr>
        <w:t xml:space="preserve"> o</w:t>
      </w:r>
      <w:r>
        <w:rPr>
          <w:i/>
          <w:iCs/>
        </w:rPr>
        <w:t>f existing single story side extension and erection of two story side extension</w:t>
      </w:r>
      <w:r w:rsidR="0087234C">
        <w:rPr>
          <w:i/>
          <w:iCs/>
        </w:rPr>
        <w:t>, formation of dormer windows to rear and associated works.</w:t>
      </w:r>
    </w:p>
    <w:p w14:paraId="28A98AC2" w14:textId="0141C56F" w:rsidR="00A00F65" w:rsidRDefault="00A00F65" w:rsidP="00EB54B0">
      <w:pPr>
        <w:ind w:left="786"/>
        <w:rPr>
          <w:i/>
          <w:iCs/>
        </w:rPr>
      </w:pPr>
      <w:r>
        <w:rPr>
          <w:i/>
          <w:iCs/>
        </w:rPr>
        <w:t>(Information forwarded to members via email).</w:t>
      </w:r>
    </w:p>
    <w:p w14:paraId="7D394836" w14:textId="77777777" w:rsidR="00562BB9" w:rsidRPr="00701FA1" w:rsidRDefault="00562BB9" w:rsidP="00EB54B0">
      <w:pPr>
        <w:ind w:left="786"/>
        <w:rPr>
          <w:sz w:val="16"/>
          <w:szCs w:val="16"/>
        </w:rPr>
      </w:pPr>
    </w:p>
    <w:p w14:paraId="4AC8DEB1" w14:textId="11893E16" w:rsidR="003034B2" w:rsidRPr="001B4DFE" w:rsidRDefault="003034B2" w:rsidP="003034B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1B4DFE">
        <w:rPr>
          <w:b/>
          <w:bCs/>
        </w:rPr>
        <w:t>Proposed 20 mph</w:t>
      </w:r>
    </w:p>
    <w:p w14:paraId="7C5AA6E8" w14:textId="1FB0C750" w:rsidR="00B90AF7" w:rsidRDefault="00C528C4" w:rsidP="00B90AF7">
      <w:pPr>
        <w:pStyle w:val="ListParagraph"/>
        <w:ind w:left="786"/>
        <w:jc w:val="both"/>
        <w:rPr>
          <w:i/>
          <w:iCs/>
        </w:rPr>
      </w:pPr>
      <w:r w:rsidRPr="001B4DFE">
        <w:rPr>
          <w:i/>
          <w:iCs/>
        </w:rPr>
        <w:t>20mph is being set as the default speed limit for cities, towns and villages in Wales from 17</w:t>
      </w:r>
      <w:r w:rsidRPr="001B4DFE">
        <w:rPr>
          <w:i/>
          <w:iCs/>
          <w:vertAlign w:val="superscript"/>
        </w:rPr>
        <w:t>th</w:t>
      </w:r>
      <w:r w:rsidRPr="001B4DFE">
        <w:rPr>
          <w:i/>
          <w:iCs/>
        </w:rPr>
        <w:t xml:space="preserve"> </w:t>
      </w:r>
      <w:r w:rsidR="00094865" w:rsidRPr="001B4DFE">
        <w:rPr>
          <w:i/>
          <w:iCs/>
        </w:rPr>
        <w:t xml:space="preserve">September 2023, with </w:t>
      </w:r>
      <w:r w:rsidR="00D251B4" w:rsidRPr="001B4DFE">
        <w:rPr>
          <w:i/>
          <w:iCs/>
        </w:rPr>
        <w:t>exceptions</w:t>
      </w:r>
      <w:r w:rsidR="00094865" w:rsidRPr="001B4DFE">
        <w:rPr>
          <w:i/>
          <w:iCs/>
        </w:rPr>
        <w:t xml:space="preserve"> at 30mph being determined by the local highway authorit</w:t>
      </w:r>
      <w:r w:rsidR="001B4DFE" w:rsidRPr="001B4DFE">
        <w:rPr>
          <w:i/>
          <w:iCs/>
        </w:rPr>
        <w:t>y</w:t>
      </w:r>
      <w:r w:rsidR="00CA5AF1">
        <w:rPr>
          <w:i/>
          <w:iCs/>
        </w:rPr>
        <w:t>.</w:t>
      </w:r>
    </w:p>
    <w:p w14:paraId="7B554A46" w14:textId="0AF55AA3" w:rsidR="00CA5AF1" w:rsidRPr="001B4DFE" w:rsidRDefault="00CA5AF1" w:rsidP="00B90AF7">
      <w:pPr>
        <w:pStyle w:val="ListParagraph"/>
        <w:ind w:left="786"/>
        <w:jc w:val="both"/>
        <w:rPr>
          <w:i/>
          <w:iCs/>
        </w:rPr>
      </w:pPr>
      <w:r>
        <w:rPr>
          <w:i/>
          <w:iCs/>
        </w:rPr>
        <w:t>(Information forwarded to members via email).</w:t>
      </w:r>
    </w:p>
    <w:p w14:paraId="3D5143E7" w14:textId="77777777" w:rsidR="002A54E1" w:rsidRPr="00B07408" w:rsidRDefault="002A54E1" w:rsidP="002A54E1">
      <w:pPr>
        <w:rPr>
          <w:u w:val="single"/>
        </w:rPr>
      </w:pPr>
    </w:p>
    <w:p w14:paraId="45667CFD" w14:textId="5DC6ACD4" w:rsidR="002A54E1" w:rsidRPr="00676E31" w:rsidRDefault="002A54E1" w:rsidP="009D088A">
      <w:pPr>
        <w:numPr>
          <w:ilvl w:val="0"/>
          <w:numId w:val="8"/>
        </w:numPr>
        <w:rPr>
          <w:b/>
          <w:bCs/>
        </w:rPr>
      </w:pPr>
      <w:r w:rsidRPr="00676E31">
        <w:rPr>
          <w:b/>
          <w:bCs/>
        </w:rPr>
        <w:t>Community problems</w:t>
      </w:r>
    </w:p>
    <w:p w14:paraId="48389E7E" w14:textId="77777777" w:rsidR="009D088A" w:rsidRPr="00676E31" w:rsidRDefault="009D088A" w:rsidP="009D088A">
      <w:pPr>
        <w:rPr>
          <w:b/>
          <w:bCs/>
          <w:szCs w:val="24"/>
        </w:rPr>
      </w:pPr>
    </w:p>
    <w:p w14:paraId="3F252B5A" w14:textId="6F88F29D" w:rsidR="009D088A" w:rsidRPr="00676E31" w:rsidRDefault="009D088A" w:rsidP="009D088A">
      <w:pPr>
        <w:numPr>
          <w:ilvl w:val="0"/>
          <w:numId w:val="8"/>
        </w:numPr>
        <w:rPr>
          <w:b/>
          <w:bCs/>
        </w:rPr>
      </w:pPr>
      <w:r w:rsidRPr="00676E31">
        <w:rPr>
          <w:b/>
          <w:bCs/>
        </w:rPr>
        <w:t>Councillors Report</w:t>
      </w:r>
    </w:p>
    <w:p w14:paraId="73D0641F" w14:textId="77777777" w:rsidR="0069373D" w:rsidRPr="00676E31" w:rsidRDefault="0069373D" w:rsidP="0069373D">
      <w:pPr>
        <w:rPr>
          <w:b/>
          <w:bCs/>
        </w:rPr>
      </w:pPr>
    </w:p>
    <w:p w14:paraId="51514607" w14:textId="77777777" w:rsidR="009D088A" w:rsidRPr="00676E31" w:rsidRDefault="009D088A" w:rsidP="009D088A">
      <w:pPr>
        <w:numPr>
          <w:ilvl w:val="0"/>
          <w:numId w:val="8"/>
        </w:numPr>
        <w:rPr>
          <w:b/>
          <w:bCs/>
        </w:rPr>
      </w:pPr>
      <w:r w:rsidRPr="00676E31">
        <w:rPr>
          <w:b/>
          <w:bCs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676E31" w:rsidRDefault="009D088A" w:rsidP="009D088A">
      <w:pPr>
        <w:numPr>
          <w:ilvl w:val="0"/>
          <w:numId w:val="8"/>
        </w:numPr>
        <w:rPr>
          <w:b/>
          <w:bCs/>
          <w:szCs w:val="24"/>
        </w:rPr>
      </w:pPr>
      <w:r w:rsidRPr="00676E31">
        <w:rPr>
          <w:b/>
          <w:bCs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676E31" w:rsidRDefault="009D088A" w:rsidP="009D088A">
      <w:pPr>
        <w:numPr>
          <w:ilvl w:val="0"/>
          <w:numId w:val="8"/>
        </w:numPr>
        <w:rPr>
          <w:b/>
          <w:bCs/>
        </w:rPr>
      </w:pPr>
      <w:r w:rsidRPr="00676E31">
        <w:rPr>
          <w:b/>
          <w:bCs/>
        </w:rPr>
        <w:t>Matters for the next Agenda</w:t>
      </w:r>
    </w:p>
    <w:p w14:paraId="103ACE57" w14:textId="77777777" w:rsidR="009D088A" w:rsidRPr="00676E31" w:rsidRDefault="009D088A" w:rsidP="009D088A">
      <w:pPr>
        <w:rPr>
          <w:b/>
          <w:bCs/>
          <w:szCs w:val="24"/>
        </w:rPr>
      </w:pPr>
    </w:p>
    <w:p w14:paraId="00CCD1CE" w14:textId="41D88514" w:rsidR="009D088A" w:rsidRPr="00676E31" w:rsidRDefault="009D088A" w:rsidP="009D088A">
      <w:pPr>
        <w:rPr>
          <w:b/>
          <w:bCs/>
        </w:rPr>
      </w:pPr>
      <w:r w:rsidRPr="00676E31">
        <w:rPr>
          <w:b/>
          <w:bCs/>
        </w:rPr>
        <w:t>Urgent Matters.  To consider an item which the Chair has decided are urgent and of which the substance has been declared before the M</w:t>
      </w:r>
      <w:r w:rsidR="00D33C6D" w:rsidRPr="00676E31">
        <w:rPr>
          <w:b/>
          <w:bCs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8FD0" w14:textId="77777777" w:rsidR="00D21009" w:rsidRDefault="00D21009">
      <w:r>
        <w:separator/>
      </w:r>
    </w:p>
  </w:endnote>
  <w:endnote w:type="continuationSeparator" w:id="0">
    <w:p w14:paraId="05DFCF27" w14:textId="77777777" w:rsidR="00D21009" w:rsidRDefault="00D2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7118" w14:textId="77777777" w:rsidR="00D21009" w:rsidRDefault="00D21009">
      <w:r>
        <w:separator/>
      </w:r>
    </w:p>
  </w:footnote>
  <w:footnote w:type="continuationSeparator" w:id="0">
    <w:p w14:paraId="78E4D092" w14:textId="77777777" w:rsidR="00D21009" w:rsidRDefault="00D2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41250240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B3A665BE"/>
    <w:lvl w:ilvl="0" w:tplc="B53A180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24BC"/>
    <w:rsid w:val="000174FC"/>
    <w:rsid w:val="00022059"/>
    <w:rsid w:val="000230B3"/>
    <w:rsid w:val="000306DE"/>
    <w:rsid w:val="0003474F"/>
    <w:rsid w:val="00035166"/>
    <w:rsid w:val="00044030"/>
    <w:rsid w:val="000441E3"/>
    <w:rsid w:val="0005433E"/>
    <w:rsid w:val="0006037D"/>
    <w:rsid w:val="00060F7D"/>
    <w:rsid w:val="00084DE3"/>
    <w:rsid w:val="00094865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33F0"/>
    <w:rsid w:val="00134A69"/>
    <w:rsid w:val="00141D79"/>
    <w:rsid w:val="00145C04"/>
    <w:rsid w:val="0015371B"/>
    <w:rsid w:val="0015470F"/>
    <w:rsid w:val="001658FE"/>
    <w:rsid w:val="00172773"/>
    <w:rsid w:val="00183F48"/>
    <w:rsid w:val="001910CF"/>
    <w:rsid w:val="001A123E"/>
    <w:rsid w:val="001A339F"/>
    <w:rsid w:val="001A3991"/>
    <w:rsid w:val="001B4DFE"/>
    <w:rsid w:val="001C2ABE"/>
    <w:rsid w:val="001C462A"/>
    <w:rsid w:val="001C75F8"/>
    <w:rsid w:val="001D11DB"/>
    <w:rsid w:val="001D18EB"/>
    <w:rsid w:val="001E51E5"/>
    <w:rsid w:val="001F6C06"/>
    <w:rsid w:val="00202328"/>
    <w:rsid w:val="00205B7A"/>
    <w:rsid w:val="00214CAC"/>
    <w:rsid w:val="002201D8"/>
    <w:rsid w:val="00222BDC"/>
    <w:rsid w:val="002437BB"/>
    <w:rsid w:val="002563CA"/>
    <w:rsid w:val="0025736F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2DB3"/>
    <w:rsid w:val="002A3342"/>
    <w:rsid w:val="002A54E1"/>
    <w:rsid w:val="002A6ACF"/>
    <w:rsid w:val="002B2233"/>
    <w:rsid w:val="002B3196"/>
    <w:rsid w:val="002B35EA"/>
    <w:rsid w:val="002B5C51"/>
    <w:rsid w:val="002B7B72"/>
    <w:rsid w:val="002E02C6"/>
    <w:rsid w:val="002F7B0D"/>
    <w:rsid w:val="003016D9"/>
    <w:rsid w:val="003034B2"/>
    <w:rsid w:val="003045A0"/>
    <w:rsid w:val="00317D48"/>
    <w:rsid w:val="00320367"/>
    <w:rsid w:val="003221C7"/>
    <w:rsid w:val="00330DCE"/>
    <w:rsid w:val="00333CF2"/>
    <w:rsid w:val="0034461A"/>
    <w:rsid w:val="00345C99"/>
    <w:rsid w:val="00352AA4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15688"/>
    <w:rsid w:val="00424CAF"/>
    <w:rsid w:val="00434B4D"/>
    <w:rsid w:val="0044037E"/>
    <w:rsid w:val="00441071"/>
    <w:rsid w:val="0044345C"/>
    <w:rsid w:val="004521D9"/>
    <w:rsid w:val="00457273"/>
    <w:rsid w:val="0046198A"/>
    <w:rsid w:val="00462A1E"/>
    <w:rsid w:val="0046334B"/>
    <w:rsid w:val="0046452D"/>
    <w:rsid w:val="004649B7"/>
    <w:rsid w:val="004739AB"/>
    <w:rsid w:val="00476EC4"/>
    <w:rsid w:val="00477256"/>
    <w:rsid w:val="004808E9"/>
    <w:rsid w:val="00496A5C"/>
    <w:rsid w:val="004A454B"/>
    <w:rsid w:val="004B1B50"/>
    <w:rsid w:val="004C3958"/>
    <w:rsid w:val="004C3C28"/>
    <w:rsid w:val="004D0897"/>
    <w:rsid w:val="004D1E36"/>
    <w:rsid w:val="004D3975"/>
    <w:rsid w:val="004D6856"/>
    <w:rsid w:val="004E4A67"/>
    <w:rsid w:val="004F0CCE"/>
    <w:rsid w:val="00506B6C"/>
    <w:rsid w:val="00511417"/>
    <w:rsid w:val="00511B64"/>
    <w:rsid w:val="005149A3"/>
    <w:rsid w:val="00521900"/>
    <w:rsid w:val="00526376"/>
    <w:rsid w:val="00526E48"/>
    <w:rsid w:val="00530670"/>
    <w:rsid w:val="005345CF"/>
    <w:rsid w:val="00541EDA"/>
    <w:rsid w:val="00546695"/>
    <w:rsid w:val="005520B4"/>
    <w:rsid w:val="005574E7"/>
    <w:rsid w:val="00562BB9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4F4"/>
    <w:rsid w:val="005E3AAD"/>
    <w:rsid w:val="005E6268"/>
    <w:rsid w:val="005F1CCF"/>
    <w:rsid w:val="005F2DA1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720E2"/>
    <w:rsid w:val="00676BC5"/>
    <w:rsid w:val="00676E31"/>
    <w:rsid w:val="0068728D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4F64"/>
    <w:rsid w:val="00701FA1"/>
    <w:rsid w:val="00705504"/>
    <w:rsid w:val="00705D65"/>
    <w:rsid w:val="00707646"/>
    <w:rsid w:val="0071484B"/>
    <w:rsid w:val="00750D18"/>
    <w:rsid w:val="0076028A"/>
    <w:rsid w:val="00770A5E"/>
    <w:rsid w:val="00792E6D"/>
    <w:rsid w:val="00794F6D"/>
    <w:rsid w:val="007A288C"/>
    <w:rsid w:val="007A4684"/>
    <w:rsid w:val="007B01A1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A3A"/>
    <w:rsid w:val="00801306"/>
    <w:rsid w:val="0080391A"/>
    <w:rsid w:val="0080442A"/>
    <w:rsid w:val="0080560A"/>
    <w:rsid w:val="00806A47"/>
    <w:rsid w:val="008110DD"/>
    <w:rsid w:val="00820423"/>
    <w:rsid w:val="008207FC"/>
    <w:rsid w:val="0084186B"/>
    <w:rsid w:val="00845DE7"/>
    <w:rsid w:val="00853959"/>
    <w:rsid w:val="008542B9"/>
    <w:rsid w:val="00864ADE"/>
    <w:rsid w:val="00866385"/>
    <w:rsid w:val="008718C7"/>
    <w:rsid w:val="0087234C"/>
    <w:rsid w:val="00872FDE"/>
    <w:rsid w:val="008739F9"/>
    <w:rsid w:val="00877B88"/>
    <w:rsid w:val="00880B45"/>
    <w:rsid w:val="0089302E"/>
    <w:rsid w:val="00896F1A"/>
    <w:rsid w:val="008979CB"/>
    <w:rsid w:val="008B2193"/>
    <w:rsid w:val="008C0AFB"/>
    <w:rsid w:val="008C28C4"/>
    <w:rsid w:val="008E266B"/>
    <w:rsid w:val="008F0265"/>
    <w:rsid w:val="00901828"/>
    <w:rsid w:val="00925617"/>
    <w:rsid w:val="00930EE5"/>
    <w:rsid w:val="009315ED"/>
    <w:rsid w:val="009404A3"/>
    <w:rsid w:val="00940741"/>
    <w:rsid w:val="00942696"/>
    <w:rsid w:val="00945405"/>
    <w:rsid w:val="0094796B"/>
    <w:rsid w:val="00955E3A"/>
    <w:rsid w:val="0097701E"/>
    <w:rsid w:val="009770DC"/>
    <w:rsid w:val="00985DE0"/>
    <w:rsid w:val="009A645C"/>
    <w:rsid w:val="009A6C59"/>
    <w:rsid w:val="009B097B"/>
    <w:rsid w:val="009B5272"/>
    <w:rsid w:val="009C3668"/>
    <w:rsid w:val="009C3A13"/>
    <w:rsid w:val="009C62EC"/>
    <w:rsid w:val="009C7807"/>
    <w:rsid w:val="009D088A"/>
    <w:rsid w:val="009E05C1"/>
    <w:rsid w:val="009E304D"/>
    <w:rsid w:val="009E7C8B"/>
    <w:rsid w:val="009F461E"/>
    <w:rsid w:val="00A00F65"/>
    <w:rsid w:val="00A01993"/>
    <w:rsid w:val="00A02034"/>
    <w:rsid w:val="00A023C9"/>
    <w:rsid w:val="00A036E9"/>
    <w:rsid w:val="00A17E7F"/>
    <w:rsid w:val="00A17EF6"/>
    <w:rsid w:val="00A20E76"/>
    <w:rsid w:val="00A339DA"/>
    <w:rsid w:val="00A364FB"/>
    <w:rsid w:val="00A619E8"/>
    <w:rsid w:val="00A66465"/>
    <w:rsid w:val="00A675D7"/>
    <w:rsid w:val="00A83A21"/>
    <w:rsid w:val="00A85E51"/>
    <w:rsid w:val="00A92643"/>
    <w:rsid w:val="00AC1989"/>
    <w:rsid w:val="00AC3707"/>
    <w:rsid w:val="00AC5589"/>
    <w:rsid w:val="00AC5941"/>
    <w:rsid w:val="00AD2648"/>
    <w:rsid w:val="00AD3A24"/>
    <w:rsid w:val="00AD61BA"/>
    <w:rsid w:val="00AD7BEF"/>
    <w:rsid w:val="00AE2787"/>
    <w:rsid w:val="00AF69BD"/>
    <w:rsid w:val="00AF729C"/>
    <w:rsid w:val="00AF73EF"/>
    <w:rsid w:val="00B07408"/>
    <w:rsid w:val="00B337FE"/>
    <w:rsid w:val="00B345CC"/>
    <w:rsid w:val="00B35D1F"/>
    <w:rsid w:val="00B50EAC"/>
    <w:rsid w:val="00B51452"/>
    <w:rsid w:val="00B65328"/>
    <w:rsid w:val="00B72F1A"/>
    <w:rsid w:val="00B81F5F"/>
    <w:rsid w:val="00B8345B"/>
    <w:rsid w:val="00B83884"/>
    <w:rsid w:val="00B85319"/>
    <w:rsid w:val="00B865B4"/>
    <w:rsid w:val="00B90AF7"/>
    <w:rsid w:val="00BA6FAB"/>
    <w:rsid w:val="00BD0CF1"/>
    <w:rsid w:val="00BD45CD"/>
    <w:rsid w:val="00BD5617"/>
    <w:rsid w:val="00BF3BFD"/>
    <w:rsid w:val="00BF56D1"/>
    <w:rsid w:val="00BF730D"/>
    <w:rsid w:val="00C11F72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28C4"/>
    <w:rsid w:val="00C56D40"/>
    <w:rsid w:val="00C65EF1"/>
    <w:rsid w:val="00C66206"/>
    <w:rsid w:val="00C75259"/>
    <w:rsid w:val="00C8660B"/>
    <w:rsid w:val="00CA152D"/>
    <w:rsid w:val="00CA5AF1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51B4"/>
    <w:rsid w:val="00D27F73"/>
    <w:rsid w:val="00D3069A"/>
    <w:rsid w:val="00D329DA"/>
    <w:rsid w:val="00D33C6D"/>
    <w:rsid w:val="00D37669"/>
    <w:rsid w:val="00D406C0"/>
    <w:rsid w:val="00D45050"/>
    <w:rsid w:val="00D50A7F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762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A413C"/>
    <w:rsid w:val="00EB3698"/>
    <w:rsid w:val="00EB54B0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80E0A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2023-03-25T11:49:00Z</cp:lastPrinted>
  <dcterms:created xsi:type="dcterms:W3CDTF">2023-03-25T11:50:00Z</dcterms:created>
  <dcterms:modified xsi:type="dcterms:W3CDTF">2023-03-25T11:50:00Z</dcterms:modified>
</cp:coreProperties>
</file>